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610B7" w14:textId="77777777" w:rsidR="00CB01E2" w:rsidRPr="00CB01E2" w:rsidRDefault="00CB01E2" w:rsidP="00CB01E2">
      <w:pPr>
        <w:bidi/>
        <w:rPr>
          <w:rFonts w:cs="B Nazanin"/>
          <w:sz w:val="28"/>
          <w:szCs w:val="28"/>
        </w:rPr>
      </w:pPr>
      <w:r w:rsidRPr="00CB01E2">
        <w:rPr>
          <w:rFonts w:cs="B Nazanin"/>
          <w:sz w:val="28"/>
          <w:szCs w:val="28"/>
        </w:rPr>
        <w:t xml:space="preserve">% </w:t>
      </w:r>
      <w:r w:rsidRPr="00CB01E2">
        <w:rPr>
          <w:rFonts w:cs="B Nazanin"/>
          <w:sz w:val="28"/>
          <w:szCs w:val="28"/>
          <w:rtl/>
        </w:rPr>
        <w:t>فا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 w:hint="eastAsia"/>
          <w:sz w:val="28"/>
          <w:szCs w:val="28"/>
          <w:rtl/>
        </w:rPr>
        <w:t>ل</w:t>
      </w:r>
      <w:r w:rsidRPr="00CB01E2">
        <w:rPr>
          <w:rFonts w:cs="B Nazanin"/>
          <w:sz w:val="28"/>
          <w:szCs w:val="28"/>
          <w:rtl/>
        </w:rPr>
        <w:t xml:space="preserve"> تول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 w:hint="eastAsia"/>
          <w:sz w:val="28"/>
          <w:szCs w:val="28"/>
          <w:rtl/>
        </w:rPr>
        <w:t>د</w:t>
      </w:r>
      <w:r w:rsidRPr="00CB01E2">
        <w:rPr>
          <w:rFonts w:cs="B Nazanin"/>
          <w:sz w:val="28"/>
          <w:szCs w:val="28"/>
          <w:rtl/>
        </w:rPr>
        <w:t xml:space="preserve"> شده توسط سا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 w:hint="eastAsia"/>
          <w:sz w:val="28"/>
          <w:szCs w:val="28"/>
          <w:rtl/>
        </w:rPr>
        <w:t>ت</w:t>
      </w:r>
      <w:r w:rsidRPr="00CB01E2">
        <w:rPr>
          <w:rFonts w:cs="B Nazanin"/>
          <w:sz w:val="28"/>
          <w:szCs w:val="28"/>
          <w:rtl/>
        </w:rPr>
        <w:t xml:space="preserve"> متلب</w:t>
      </w:r>
      <w:r w:rsidRPr="00CB01E2">
        <w:rPr>
          <w:rFonts w:cs="B Nazanin" w:hint="cs"/>
          <w:sz w:val="28"/>
          <w:szCs w:val="28"/>
          <w:rtl/>
        </w:rPr>
        <w:t>ی</w:t>
      </w:r>
    </w:p>
    <w:p w14:paraId="079BF8F4" w14:textId="7138781D" w:rsidR="00CB01E2" w:rsidRPr="00CB01E2" w:rsidRDefault="00CB01E2" w:rsidP="00CB01E2">
      <w:pPr>
        <w:bidi/>
        <w:jc w:val="center"/>
        <w:rPr>
          <w:rFonts w:cs="B Nazanin"/>
          <w:sz w:val="28"/>
          <w:szCs w:val="28"/>
        </w:rPr>
      </w:pPr>
      <w:r w:rsidRPr="00CB01E2">
        <w:rPr>
          <w:rFonts w:cs="B Nazanin"/>
          <w:sz w:val="28"/>
          <w:szCs w:val="28"/>
        </w:rPr>
        <w:t>www.matlabi.ir</w:t>
      </w:r>
    </w:p>
    <w:p w14:paraId="299B37E8" w14:textId="05AA4C29" w:rsidR="00CB01E2" w:rsidRDefault="00CB01E2" w:rsidP="00CB01E2">
      <w:pPr>
        <w:bidi/>
        <w:rPr>
          <w:rFonts w:cs="B Nazanin"/>
          <w:sz w:val="28"/>
          <w:szCs w:val="28"/>
          <w:rtl/>
        </w:rPr>
      </w:pPr>
      <w:r w:rsidRPr="00CB01E2">
        <w:rPr>
          <w:rFonts w:cs="B Nazanin"/>
          <w:sz w:val="28"/>
          <w:szCs w:val="28"/>
        </w:rPr>
        <w:t xml:space="preserve">% </w:t>
      </w:r>
      <w:r w:rsidRPr="00CB01E2">
        <w:rPr>
          <w:rFonts w:cs="B Nazanin"/>
          <w:sz w:val="28"/>
          <w:szCs w:val="28"/>
          <w:rtl/>
        </w:rPr>
        <w:t>آموزش‌ها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/>
          <w:sz w:val="28"/>
          <w:szCs w:val="28"/>
          <w:rtl/>
        </w:rPr>
        <w:t xml:space="preserve"> تخصص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/>
          <w:sz w:val="28"/>
          <w:szCs w:val="28"/>
        </w:rPr>
        <w:t xml:space="preserve"> MATLAB</w:t>
      </w:r>
      <w:r w:rsidRPr="00CB01E2">
        <w:rPr>
          <w:rFonts w:cs="B Nazanin"/>
          <w:sz w:val="28"/>
          <w:szCs w:val="28"/>
          <w:rtl/>
        </w:rPr>
        <w:t>، کنترل، و طراح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/>
          <w:sz w:val="28"/>
          <w:szCs w:val="28"/>
          <w:rtl/>
        </w:rPr>
        <w:t xml:space="preserve"> س</w:t>
      </w:r>
      <w:r w:rsidRPr="00CB01E2">
        <w:rPr>
          <w:rFonts w:cs="B Nazanin" w:hint="cs"/>
          <w:sz w:val="28"/>
          <w:szCs w:val="28"/>
          <w:rtl/>
        </w:rPr>
        <w:t>ی</w:t>
      </w:r>
      <w:r w:rsidRPr="00CB01E2">
        <w:rPr>
          <w:rFonts w:cs="B Nazanin" w:hint="eastAsia"/>
          <w:sz w:val="28"/>
          <w:szCs w:val="28"/>
          <w:rtl/>
        </w:rPr>
        <w:t>ستم‌ها</w:t>
      </w:r>
    </w:p>
    <w:p w14:paraId="0DA03375" w14:textId="0706C409" w:rsidR="003022CC" w:rsidRPr="003022CC" w:rsidRDefault="003022CC" w:rsidP="00CB01E2">
      <w:pPr>
        <w:bidi/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%% </w:t>
      </w:r>
      <w:r w:rsidRPr="003022CC">
        <w:rPr>
          <w:rFonts w:cs="B Nazanin"/>
          <w:sz w:val="28"/>
          <w:szCs w:val="28"/>
          <w:rtl/>
        </w:rPr>
        <w:t>شبیه‌سازی کنترل‌کننده</w:t>
      </w:r>
      <w:r w:rsidRPr="003022CC">
        <w:rPr>
          <w:rFonts w:cs="B Nazanin"/>
          <w:sz w:val="28"/>
          <w:szCs w:val="28"/>
        </w:rPr>
        <w:t xml:space="preserve"> PID </w:t>
      </w:r>
      <w:r w:rsidRPr="003022CC">
        <w:rPr>
          <w:rFonts w:cs="B Nazanin"/>
          <w:sz w:val="28"/>
          <w:szCs w:val="28"/>
          <w:rtl/>
        </w:rPr>
        <w:t>در</w:t>
      </w:r>
      <w:r w:rsidRPr="003022CC">
        <w:rPr>
          <w:rFonts w:cs="B Nazanin"/>
          <w:sz w:val="28"/>
          <w:szCs w:val="28"/>
        </w:rPr>
        <w:t xml:space="preserve"> MATLAB</w:t>
      </w:r>
    </w:p>
    <w:p w14:paraId="55E2C5AD" w14:textId="77777777" w:rsidR="003022CC" w:rsidRPr="003022CC" w:rsidRDefault="003022CC" w:rsidP="00CB01E2">
      <w:pPr>
        <w:bidi/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 </w:t>
      </w:r>
      <w:r w:rsidRPr="003022CC">
        <w:rPr>
          <w:rFonts w:cs="B Nazanin"/>
          <w:sz w:val="28"/>
          <w:szCs w:val="28"/>
          <w:rtl/>
        </w:rPr>
        <w:t>مثال: یک سیستم مرتبه دوم با تابع انتقال</w:t>
      </w:r>
      <w:r w:rsidRPr="003022CC">
        <w:rPr>
          <w:rFonts w:cs="B Nazanin"/>
          <w:sz w:val="28"/>
          <w:szCs w:val="28"/>
        </w:rPr>
        <w:t xml:space="preserve"> G(s) = 1 / (s^2 + 3s + 2)</w:t>
      </w:r>
    </w:p>
    <w:p w14:paraId="77C66432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10FED704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clc; clear; close all;</w:t>
      </w:r>
    </w:p>
    <w:p w14:paraId="1B8B69E1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4E69A3C5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%% </w:t>
      </w:r>
      <w:r w:rsidRPr="003022CC">
        <w:rPr>
          <w:rFonts w:cs="B Nazanin"/>
          <w:sz w:val="28"/>
          <w:szCs w:val="28"/>
          <w:rtl/>
        </w:rPr>
        <w:t>مرحله 1: تعریف سیستم دینامیکی</w:t>
      </w:r>
    </w:p>
    <w:p w14:paraId="45BC9DE6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num = [1];                % </w:t>
      </w:r>
      <w:r w:rsidRPr="003022CC">
        <w:rPr>
          <w:rFonts w:cs="B Nazanin"/>
          <w:sz w:val="28"/>
          <w:szCs w:val="28"/>
          <w:rtl/>
        </w:rPr>
        <w:t>صورت تابع انتقال</w:t>
      </w:r>
    </w:p>
    <w:p w14:paraId="70025885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den = [1 3 2];            % </w:t>
      </w:r>
      <w:r w:rsidRPr="003022CC">
        <w:rPr>
          <w:rFonts w:cs="B Nazanin"/>
          <w:sz w:val="28"/>
          <w:szCs w:val="28"/>
          <w:rtl/>
        </w:rPr>
        <w:t>مخرج تابع انتقال</w:t>
      </w:r>
    </w:p>
    <w:p w14:paraId="250AC999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sys = tf(num, den);       % </w:t>
      </w:r>
      <w:r w:rsidRPr="003022CC">
        <w:rPr>
          <w:rFonts w:cs="B Nazanin"/>
          <w:sz w:val="28"/>
          <w:szCs w:val="28"/>
          <w:rtl/>
        </w:rPr>
        <w:t>ساخت مدل سیستم</w:t>
      </w:r>
    </w:p>
    <w:p w14:paraId="29E4BFFC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disp('</w:t>
      </w:r>
      <w:r w:rsidRPr="003022CC">
        <w:rPr>
          <w:rFonts w:cs="B Nazanin"/>
          <w:sz w:val="28"/>
          <w:szCs w:val="28"/>
          <w:rtl/>
        </w:rPr>
        <w:t>سیستم تعریف شد</w:t>
      </w:r>
      <w:r w:rsidRPr="003022CC">
        <w:rPr>
          <w:rFonts w:cs="B Nazanin"/>
          <w:sz w:val="28"/>
          <w:szCs w:val="28"/>
        </w:rPr>
        <w:t>:');</w:t>
      </w:r>
    </w:p>
    <w:p w14:paraId="47A5F260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sys</w:t>
      </w:r>
    </w:p>
    <w:p w14:paraId="44501FD2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50E1980D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%% </w:t>
      </w:r>
      <w:r w:rsidRPr="003022CC">
        <w:rPr>
          <w:rFonts w:cs="B Nazanin"/>
          <w:sz w:val="28"/>
          <w:szCs w:val="28"/>
          <w:rtl/>
        </w:rPr>
        <w:t>مرحله 2: طراحی کنترل‌کننده</w:t>
      </w:r>
      <w:r w:rsidRPr="003022CC">
        <w:rPr>
          <w:rFonts w:cs="B Nazanin"/>
          <w:sz w:val="28"/>
          <w:szCs w:val="28"/>
        </w:rPr>
        <w:t xml:space="preserve"> PID</w:t>
      </w:r>
    </w:p>
    <w:p w14:paraId="7992FF9D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C = pidtune(sys, 'PID');  % </w:t>
      </w:r>
      <w:r w:rsidRPr="003022CC">
        <w:rPr>
          <w:rFonts w:cs="B Nazanin"/>
          <w:sz w:val="28"/>
          <w:szCs w:val="28"/>
          <w:rtl/>
        </w:rPr>
        <w:t>طراحی کنترل‌کننده</w:t>
      </w:r>
      <w:r w:rsidRPr="003022CC">
        <w:rPr>
          <w:rFonts w:cs="B Nazanin"/>
          <w:sz w:val="28"/>
          <w:szCs w:val="28"/>
        </w:rPr>
        <w:t xml:space="preserve"> PID </w:t>
      </w:r>
      <w:r w:rsidRPr="003022CC">
        <w:rPr>
          <w:rFonts w:cs="B Nazanin"/>
          <w:sz w:val="28"/>
          <w:szCs w:val="28"/>
          <w:rtl/>
        </w:rPr>
        <w:t>با تنظیم خودکار</w:t>
      </w:r>
    </w:p>
    <w:p w14:paraId="17652286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disp('</w:t>
      </w:r>
      <w:r w:rsidRPr="003022CC">
        <w:rPr>
          <w:rFonts w:cs="B Nazanin"/>
          <w:sz w:val="28"/>
          <w:szCs w:val="28"/>
          <w:rtl/>
        </w:rPr>
        <w:t>کنترل‌کننده</w:t>
      </w:r>
      <w:r w:rsidRPr="003022CC">
        <w:rPr>
          <w:rFonts w:cs="B Nazanin"/>
          <w:sz w:val="28"/>
          <w:szCs w:val="28"/>
        </w:rPr>
        <w:t xml:space="preserve"> PID </w:t>
      </w:r>
      <w:r w:rsidRPr="003022CC">
        <w:rPr>
          <w:rFonts w:cs="B Nazanin"/>
          <w:sz w:val="28"/>
          <w:szCs w:val="28"/>
          <w:rtl/>
        </w:rPr>
        <w:t>طراحی شد</w:t>
      </w:r>
      <w:r w:rsidRPr="003022CC">
        <w:rPr>
          <w:rFonts w:cs="B Nazanin"/>
          <w:sz w:val="28"/>
          <w:szCs w:val="28"/>
        </w:rPr>
        <w:t>:');</w:t>
      </w:r>
    </w:p>
    <w:p w14:paraId="1DEA2528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C</w:t>
      </w:r>
    </w:p>
    <w:p w14:paraId="3AA02508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2CB971E8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%% </w:t>
      </w:r>
      <w:r w:rsidRPr="003022CC">
        <w:rPr>
          <w:rFonts w:cs="B Nazanin"/>
          <w:sz w:val="28"/>
          <w:szCs w:val="28"/>
          <w:rtl/>
        </w:rPr>
        <w:t>مرحله 3: بستن حلقه کنترل</w:t>
      </w:r>
    </w:p>
    <w:p w14:paraId="6153AE7E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T = feedback(C*sys, 1);   % </w:t>
      </w:r>
      <w:r w:rsidRPr="003022CC">
        <w:rPr>
          <w:rFonts w:cs="B Nazanin"/>
          <w:sz w:val="28"/>
          <w:szCs w:val="28"/>
          <w:rtl/>
        </w:rPr>
        <w:t>بستن حلقه فیدبک با بهره واحد</w:t>
      </w:r>
    </w:p>
    <w:p w14:paraId="6259F01D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2F5D684B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%% </w:t>
      </w:r>
      <w:r w:rsidRPr="003022CC">
        <w:rPr>
          <w:rFonts w:cs="B Nazanin"/>
          <w:sz w:val="28"/>
          <w:szCs w:val="28"/>
          <w:rtl/>
        </w:rPr>
        <w:t>مرحله 4: نمایش پاسخ پله سیستم کنترل‌شده</w:t>
      </w:r>
    </w:p>
    <w:p w14:paraId="2D76E455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figure;</w:t>
      </w:r>
    </w:p>
    <w:p w14:paraId="4522579C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step(T)</w:t>
      </w:r>
    </w:p>
    <w:p w14:paraId="5187E77E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grid on</w:t>
      </w:r>
    </w:p>
    <w:p w14:paraId="65C8B539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title('</w:t>
      </w:r>
      <w:r w:rsidRPr="003022CC">
        <w:rPr>
          <w:rFonts w:cs="B Nazanin"/>
          <w:sz w:val="28"/>
          <w:szCs w:val="28"/>
          <w:rtl/>
        </w:rPr>
        <w:t>پاسخ پله سیستم با کنترل‌کننده</w:t>
      </w:r>
      <w:r w:rsidRPr="003022CC">
        <w:rPr>
          <w:rFonts w:cs="B Nazanin"/>
          <w:sz w:val="28"/>
          <w:szCs w:val="28"/>
        </w:rPr>
        <w:t xml:space="preserve"> PID')</w:t>
      </w:r>
    </w:p>
    <w:p w14:paraId="5FDD2D7D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4326EFD3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%% </w:t>
      </w:r>
      <w:r w:rsidRPr="003022CC">
        <w:rPr>
          <w:rFonts w:cs="B Nazanin"/>
          <w:sz w:val="28"/>
          <w:szCs w:val="28"/>
          <w:rtl/>
        </w:rPr>
        <w:t>مرحله 5: مقایسه با سیستم بدون کنترل‌کننده</w:t>
      </w:r>
    </w:p>
    <w:p w14:paraId="47CB3C35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figure;</w:t>
      </w:r>
    </w:p>
    <w:p w14:paraId="5AD18CD4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 xml:space="preserve">step(sys, T)              % </w:t>
      </w:r>
      <w:r w:rsidRPr="003022CC">
        <w:rPr>
          <w:rFonts w:cs="B Nazanin"/>
          <w:sz w:val="28"/>
          <w:szCs w:val="28"/>
          <w:rtl/>
        </w:rPr>
        <w:t>رسم هر دو پاسخ روی یک نمودار</w:t>
      </w:r>
    </w:p>
    <w:p w14:paraId="3414771C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legend('</w:t>
      </w:r>
      <w:r w:rsidRPr="003022CC">
        <w:rPr>
          <w:rFonts w:cs="B Nazanin"/>
          <w:sz w:val="28"/>
          <w:szCs w:val="28"/>
          <w:rtl/>
        </w:rPr>
        <w:t>بدون کنترل‌کننده</w:t>
      </w:r>
      <w:r w:rsidRPr="003022CC">
        <w:rPr>
          <w:rFonts w:cs="B Nazanin"/>
          <w:sz w:val="28"/>
          <w:szCs w:val="28"/>
        </w:rPr>
        <w:t>','</w:t>
      </w:r>
      <w:r w:rsidRPr="003022CC">
        <w:rPr>
          <w:rFonts w:cs="B Nazanin"/>
          <w:sz w:val="28"/>
          <w:szCs w:val="28"/>
          <w:rtl/>
        </w:rPr>
        <w:t>با کنترل‌کننده</w:t>
      </w:r>
      <w:r w:rsidRPr="003022CC">
        <w:rPr>
          <w:rFonts w:cs="B Nazanin"/>
          <w:sz w:val="28"/>
          <w:szCs w:val="28"/>
        </w:rPr>
        <w:t xml:space="preserve"> PID')</w:t>
      </w:r>
    </w:p>
    <w:p w14:paraId="102A3BB3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grid on</w:t>
      </w:r>
    </w:p>
    <w:p w14:paraId="3F41034A" w14:textId="77777777" w:rsidR="003022CC" w:rsidRPr="003022CC" w:rsidRDefault="003022CC" w:rsidP="003022CC">
      <w:pPr>
        <w:rPr>
          <w:rFonts w:cs="B Nazanin"/>
          <w:sz w:val="28"/>
          <w:szCs w:val="28"/>
        </w:rPr>
      </w:pPr>
      <w:r w:rsidRPr="003022CC">
        <w:rPr>
          <w:rFonts w:cs="B Nazanin"/>
          <w:sz w:val="28"/>
          <w:szCs w:val="28"/>
        </w:rPr>
        <w:t>title('</w:t>
      </w:r>
      <w:r w:rsidRPr="003022CC">
        <w:rPr>
          <w:rFonts w:cs="B Nazanin"/>
          <w:sz w:val="28"/>
          <w:szCs w:val="28"/>
          <w:rtl/>
        </w:rPr>
        <w:t>مقایسه پاسخ پله: بدون</w:t>
      </w:r>
      <w:r w:rsidRPr="003022CC">
        <w:rPr>
          <w:rFonts w:cs="B Nazanin"/>
          <w:sz w:val="28"/>
          <w:szCs w:val="28"/>
        </w:rPr>
        <w:t xml:space="preserve"> PID </w:t>
      </w:r>
      <w:r w:rsidRPr="003022CC">
        <w:rPr>
          <w:rFonts w:cs="B Nazanin"/>
          <w:sz w:val="28"/>
          <w:szCs w:val="28"/>
          <w:rtl/>
        </w:rPr>
        <w:t>و با</w:t>
      </w:r>
      <w:r w:rsidRPr="003022CC">
        <w:rPr>
          <w:rFonts w:cs="B Nazanin"/>
          <w:sz w:val="28"/>
          <w:szCs w:val="28"/>
        </w:rPr>
        <w:t xml:space="preserve"> PID')</w:t>
      </w:r>
    </w:p>
    <w:p w14:paraId="3C280FBD" w14:textId="77777777" w:rsidR="003022CC" w:rsidRPr="003022CC" w:rsidRDefault="003022CC" w:rsidP="003022CC">
      <w:pPr>
        <w:rPr>
          <w:rFonts w:cs="B Nazanin"/>
          <w:sz w:val="28"/>
          <w:szCs w:val="28"/>
        </w:rPr>
      </w:pPr>
    </w:p>
    <w:p w14:paraId="47E38D6D" w14:textId="77777777" w:rsidR="006A4389" w:rsidRPr="003022CC" w:rsidRDefault="006A4389">
      <w:pPr>
        <w:rPr>
          <w:rFonts w:cs="B Nazanin"/>
          <w:sz w:val="28"/>
          <w:szCs w:val="28"/>
        </w:rPr>
      </w:pPr>
    </w:p>
    <w:sectPr w:rsidR="006A4389" w:rsidRPr="003022CC" w:rsidSect="003022CC"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01F"/>
    <w:rsid w:val="003022CC"/>
    <w:rsid w:val="006A4389"/>
    <w:rsid w:val="00721448"/>
    <w:rsid w:val="00B4701F"/>
    <w:rsid w:val="00B73561"/>
    <w:rsid w:val="00CB01E2"/>
    <w:rsid w:val="00DD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D809F"/>
  <w15:chartTrackingRefBased/>
  <w15:docId w15:val="{55CDC30B-6262-478B-BB34-996641C9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7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0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0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0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0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0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0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0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0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0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0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0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0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0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0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0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0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0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0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0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0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0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0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0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0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matlabi ir</dc:creator>
  <cp:keywords/>
  <dc:description/>
  <cp:lastModifiedBy>matlabi ir</cp:lastModifiedBy>
  <cp:revision>3</cp:revision>
  <dcterms:created xsi:type="dcterms:W3CDTF">2025-10-02T15:50:00Z</dcterms:created>
  <dcterms:modified xsi:type="dcterms:W3CDTF">2025-10-02T15:53:00Z</dcterms:modified>
</cp:coreProperties>
</file>